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192AF" w14:textId="77777777" w:rsidR="00F162A9" w:rsidRDefault="00F162A9" w:rsidP="001D3D2F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109618F3" w14:textId="77777777" w:rsidR="002E0DDD" w:rsidRPr="007F343C" w:rsidRDefault="00EB4035" w:rsidP="001D3D2F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Oferta dla</w:t>
      </w:r>
    </w:p>
    <w:p w14:paraId="406E9A09" w14:textId="77777777" w:rsidR="00C93F1F" w:rsidRPr="00C93F1F" w:rsidRDefault="00C93F1F" w:rsidP="00C93F1F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93F1F">
        <w:rPr>
          <w:rFonts w:asciiTheme="majorHAnsi" w:hAnsiTheme="majorHAnsi" w:cstheme="majorHAnsi"/>
          <w:b/>
          <w:sz w:val="24"/>
          <w:szCs w:val="24"/>
        </w:rPr>
        <w:t>LACTILUP PROSTA SPÓŁKA AKCYJNA</w:t>
      </w:r>
    </w:p>
    <w:p w14:paraId="6E18246F" w14:textId="77777777" w:rsidR="00C93F1F" w:rsidRPr="00C93F1F" w:rsidRDefault="00C93F1F" w:rsidP="00C93F1F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93F1F">
        <w:rPr>
          <w:rFonts w:asciiTheme="majorHAnsi" w:hAnsiTheme="majorHAnsi" w:cstheme="majorHAnsi"/>
          <w:b/>
          <w:sz w:val="24"/>
          <w:szCs w:val="24"/>
        </w:rPr>
        <w:t>Ul. Akacjowa 1, 62-025 Kostrzyn</w:t>
      </w:r>
    </w:p>
    <w:p w14:paraId="3AB63941" w14:textId="2F3A9602" w:rsidR="005362F9" w:rsidRDefault="00C93F1F" w:rsidP="00C93F1F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93F1F">
        <w:rPr>
          <w:rFonts w:asciiTheme="majorHAnsi" w:hAnsiTheme="majorHAnsi" w:cstheme="majorHAnsi"/>
          <w:b/>
          <w:sz w:val="24"/>
          <w:szCs w:val="24"/>
        </w:rPr>
        <w:t>NIP 7773407724</w:t>
      </w:r>
    </w:p>
    <w:p w14:paraId="09A1FE78" w14:textId="43C9D1A2" w:rsidR="007D7643" w:rsidRPr="007F343C" w:rsidRDefault="0025559C" w:rsidP="00F162A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 odpowiedzi na zapytanie</w:t>
      </w:r>
      <w:r w:rsidR="005B1EE9" w:rsidRPr="007F343C">
        <w:rPr>
          <w:rFonts w:asciiTheme="majorHAnsi" w:hAnsiTheme="majorHAnsi" w:cstheme="majorHAnsi"/>
          <w:sz w:val="24"/>
          <w:szCs w:val="24"/>
        </w:rPr>
        <w:t xml:space="preserve"> ofertowe nr </w:t>
      </w:r>
      <w:r w:rsidR="00C93F1F">
        <w:rPr>
          <w:rFonts w:asciiTheme="majorHAnsi" w:hAnsiTheme="majorHAnsi" w:cstheme="majorHAnsi"/>
          <w:b/>
          <w:sz w:val="24"/>
          <w:szCs w:val="24"/>
        </w:rPr>
        <w:t>1</w:t>
      </w:r>
      <w:r w:rsidR="005362F9">
        <w:rPr>
          <w:rFonts w:asciiTheme="majorHAnsi" w:hAnsiTheme="majorHAnsi" w:cstheme="majorHAnsi"/>
          <w:b/>
          <w:sz w:val="24"/>
          <w:szCs w:val="24"/>
        </w:rPr>
        <w:t>/</w:t>
      </w:r>
      <w:r w:rsidR="00F162A9">
        <w:rPr>
          <w:rFonts w:asciiTheme="majorHAnsi" w:hAnsiTheme="majorHAnsi" w:cstheme="majorHAnsi"/>
          <w:b/>
          <w:sz w:val="24"/>
          <w:szCs w:val="24"/>
        </w:rPr>
        <w:t>202</w:t>
      </w:r>
      <w:r w:rsidR="00C93F1F">
        <w:rPr>
          <w:rFonts w:asciiTheme="majorHAnsi" w:hAnsiTheme="majorHAnsi" w:cstheme="majorHAnsi"/>
          <w:b/>
          <w:sz w:val="24"/>
          <w:szCs w:val="24"/>
        </w:rPr>
        <w:t>6</w:t>
      </w:r>
      <w:r w:rsidR="00F70ED7" w:rsidRPr="007F343C">
        <w:rPr>
          <w:rFonts w:asciiTheme="majorHAnsi" w:hAnsiTheme="majorHAnsi" w:cstheme="majorHAnsi"/>
          <w:sz w:val="24"/>
          <w:szCs w:val="24"/>
        </w:rPr>
        <w:t xml:space="preserve"> </w:t>
      </w:r>
      <w:r w:rsidRPr="007F343C">
        <w:rPr>
          <w:rFonts w:asciiTheme="majorHAnsi" w:hAnsiTheme="majorHAnsi" w:cstheme="majorHAnsi"/>
          <w:sz w:val="24"/>
          <w:szCs w:val="24"/>
        </w:rPr>
        <w:t xml:space="preserve">z dnia </w:t>
      </w:r>
      <w:r w:rsidR="00A301CF">
        <w:rPr>
          <w:rFonts w:asciiTheme="majorHAnsi" w:hAnsiTheme="majorHAnsi" w:cstheme="majorHAnsi"/>
          <w:sz w:val="24"/>
          <w:szCs w:val="24"/>
        </w:rPr>
        <w:t>24</w:t>
      </w:r>
      <w:bookmarkStart w:id="0" w:name="_GoBack"/>
      <w:bookmarkEnd w:id="0"/>
      <w:r w:rsidR="00C93F1F">
        <w:rPr>
          <w:rFonts w:asciiTheme="majorHAnsi" w:hAnsiTheme="majorHAnsi" w:cstheme="majorHAnsi"/>
          <w:sz w:val="24"/>
          <w:szCs w:val="24"/>
        </w:rPr>
        <w:t xml:space="preserve">.03.2026 r. </w:t>
      </w:r>
      <w:r w:rsidR="0097334D" w:rsidRPr="007F343C">
        <w:rPr>
          <w:rFonts w:asciiTheme="majorHAnsi" w:hAnsiTheme="majorHAnsi" w:cstheme="majorHAnsi"/>
          <w:sz w:val="24"/>
          <w:szCs w:val="24"/>
        </w:rPr>
        <w:t xml:space="preserve"> dotyczące </w:t>
      </w:r>
      <w:r w:rsidR="005362F9">
        <w:rPr>
          <w:rFonts w:asciiTheme="majorHAnsi" w:hAnsiTheme="majorHAnsi" w:cstheme="majorHAnsi"/>
          <w:sz w:val="24"/>
          <w:szCs w:val="24"/>
        </w:rPr>
        <w:t xml:space="preserve">dostawy </w:t>
      </w:r>
      <w:r w:rsidR="00C93F1F">
        <w:rPr>
          <w:rFonts w:asciiTheme="majorHAnsi" w:hAnsiTheme="majorHAnsi" w:cstheme="majorHAnsi"/>
          <w:sz w:val="24"/>
          <w:szCs w:val="24"/>
        </w:rPr>
        <w:t>Pasteryzatora – 1 szt.</w:t>
      </w:r>
      <w:r w:rsidR="0097334D" w:rsidRPr="007F343C">
        <w:rPr>
          <w:rFonts w:asciiTheme="majorHAnsi" w:hAnsiTheme="majorHAnsi" w:cstheme="majorHAnsi"/>
          <w:sz w:val="24"/>
          <w:szCs w:val="24"/>
        </w:rPr>
        <w:t xml:space="preserve"> </w:t>
      </w:r>
      <w:r w:rsidRPr="007F343C">
        <w:rPr>
          <w:rFonts w:asciiTheme="majorHAnsi" w:hAnsiTheme="majorHAnsi" w:cstheme="majorHAnsi"/>
          <w:sz w:val="24"/>
          <w:szCs w:val="24"/>
        </w:rPr>
        <w:t xml:space="preserve"> składam niniejszą ofertę na wykonanie w/w zamówienia.</w:t>
      </w:r>
    </w:p>
    <w:p w14:paraId="2E3041DA" w14:textId="77777777" w:rsidR="007D7643" w:rsidRPr="007F343C" w:rsidRDefault="007D7643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0AA484D" w14:textId="26ABF705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I. Nazwa i dane adresowe wykonawcy</w:t>
      </w:r>
    </w:p>
    <w:p w14:paraId="208FC18E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Nazwa: ………………………………………………….……...*</w:t>
      </w:r>
    </w:p>
    <w:p w14:paraId="46012DCA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Adres: ………………………………………………….………..*</w:t>
      </w:r>
    </w:p>
    <w:p w14:paraId="364689FB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NIP:………………………………………………………………..*</w:t>
      </w:r>
    </w:p>
    <w:p w14:paraId="3C6A814F" w14:textId="105EA8CE" w:rsidR="00D93FD4" w:rsidRPr="007F343C" w:rsidRDefault="001A4AC6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Adres e-mail</w:t>
      </w:r>
      <w:r w:rsidR="00F162A9">
        <w:rPr>
          <w:rFonts w:asciiTheme="majorHAnsi" w:hAnsiTheme="majorHAnsi" w:cstheme="majorHAnsi"/>
          <w:sz w:val="24"/>
          <w:szCs w:val="24"/>
        </w:rPr>
        <w:t>:…………………………………………………*</w:t>
      </w:r>
    </w:p>
    <w:p w14:paraId="2CB29084" w14:textId="77777777" w:rsidR="008F7730" w:rsidRPr="007F343C" w:rsidRDefault="008F7730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B2835BA" w14:textId="0E1FCFEB" w:rsidR="002E0DDD" w:rsidRPr="007F343C" w:rsidRDefault="0097334D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II. Warunki</w:t>
      </w:r>
      <w:r w:rsidR="00C1537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 xml:space="preserve">oferty 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52"/>
        <w:gridCol w:w="2551"/>
        <w:gridCol w:w="1985"/>
        <w:gridCol w:w="1984"/>
      </w:tblGrid>
      <w:tr w:rsidR="006616C4" w:rsidRPr="007F343C" w14:paraId="2EAD1A82" w14:textId="142CC4F1" w:rsidTr="00B11770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738E" w14:textId="4473C238" w:rsidR="006616C4" w:rsidRPr="007F343C" w:rsidRDefault="00C93F1F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WARUNKI OFERTY</w:t>
            </w:r>
            <w:r w:rsidR="006616C4"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1994" w14:textId="27376555" w:rsidR="006616C4" w:rsidRPr="007F343C" w:rsidRDefault="006616C4" w:rsidP="00240B65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Cena netto*</w:t>
            </w:r>
            <w:r w:rsidRPr="007F343C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B519BFE" w14:textId="5BF95EE0" w:rsidR="006616C4" w:rsidRPr="007F343C" w:rsidRDefault="006616C4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Cena brutto*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88C6BC2" w14:textId="2A279383" w:rsidR="006616C4" w:rsidRPr="007F343C" w:rsidRDefault="006616C4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Waluta*</w:t>
            </w:r>
          </w:p>
        </w:tc>
      </w:tr>
      <w:tr w:rsidR="00B11770" w:rsidRPr="007F343C" w14:paraId="3C6B7EEA" w14:textId="77777777" w:rsidTr="00C93F1F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331A2" w14:textId="68A0A429" w:rsidR="00B11770" w:rsidRPr="00C93F1F" w:rsidRDefault="00C93F1F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93F1F">
              <w:rPr>
                <w:rFonts w:asciiTheme="majorHAnsi" w:hAnsiTheme="majorHAnsi" w:cstheme="majorHAnsi"/>
                <w:b/>
                <w:sz w:val="24"/>
                <w:szCs w:val="24"/>
              </w:rPr>
              <w:t>Pasteryzator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*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3CCCB" w14:textId="77777777" w:rsidR="00B11770" w:rsidRPr="007F343C" w:rsidRDefault="00B11770" w:rsidP="00240B65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0C489BF" w14:textId="77777777" w:rsidR="00B11770" w:rsidRPr="007F343C" w:rsidRDefault="00B11770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EE543EB" w14:textId="77777777" w:rsidR="00B11770" w:rsidRDefault="00B11770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C93F1F" w:rsidRPr="007F343C" w14:paraId="0F7DDEE7" w14:textId="77777777" w:rsidTr="00B11770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AA3B5" w14:textId="02EA2E39" w:rsidR="00C93F1F" w:rsidRPr="00C93F1F" w:rsidRDefault="00C93F1F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93F1F">
              <w:rPr>
                <w:b/>
                <w:i/>
                <w:iCs/>
                <w:sz w:val="24"/>
                <w:szCs w:val="24"/>
                <w:lang w:val="it-IT"/>
              </w:rPr>
              <w:t>czas reakcji serwisowej (w dniach roboczych)</w:t>
            </w:r>
            <w:r>
              <w:rPr>
                <w:b/>
                <w:i/>
                <w:iCs/>
                <w:sz w:val="24"/>
                <w:szCs w:val="24"/>
                <w:vertAlign w:val="superscript"/>
                <w:lang w:val="it-IT"/>
              </w:rPr>
              <w:t>2</w:t>
            </w:r>
            <w:r>
              <w:rPr>
                <w:b/>
                <w:i/>
                <w:iCs/>
                <w:sz w:val="24"/>
                <w:szCs w:val="24"/>
                <w:lang w:val="it-IT"/>
              </w:rPr>
              <w:t>*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2AE5" w14:textId="77777777" w:rsidR="00C93F1F" w:rsidRPr="007F343C" w:rsidRDefault="00C93F1F" w:rsidP="00240B65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14:paraId="5A1592B8" w14:textId="77777777" w:rsidR="00C93F1F" w:rsidRPr="007F343C" w:rsidRDefault="00C93F1F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14:paraId="08AA7CAE" w14:textId="77777777" w:rsidR="00C93F1F" w:rsidRDefault="00C93F1F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C93F1F" w:rsidRPr="007F343C" w14:paraId="2C7576F2" w14:textId="77777777" w:rsidTr="00B11770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A2420" w14:textId="6CFBE857" w:rsidR="00C93F1F" w:rsidRPr="00C93F1F" w:rsidRDefault="00C93F1F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93F1F">
              <w:rPr>
                <w:rFonts w:asciiTheme="majorHAnsi" w:hAnsiTheme="majorHAnsi" w:cstheme="majorHAnsi"/>
                <w:b/>
                <w:sz w:val="24"/>
                <w:szCs w:val="24"/>
              </w:rPr>
              <w:t>okres gwarancji (w miesiącach)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>3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*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8C560" w14:textId="77777777" w:rsidR="00C93F1F" w:rsidRPr="007F343C" w:rsidRDefault="00C93F1F" w:rsidP="00240B65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14:paraId="1538E77E" w14:textId="77777777" w:rsidR="00C93F1F" w:rsidRPr="007F343C" w:rsidRDefault="00C93F1F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14:paraId="43158AAA" w14:textId="77777777" w:rsidR="00C93F1F" w:rsidRDefault="00C93F1F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38DBBEF9" w14:textId="01329A67" w:rsidR="002E0DDD" w:rsidRPr="00C93F1F" w:rsidRDefault="007C6356" w:rsidP="00EC2E87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F343C">
        <w:rPr>
          <w:rFonts w:asciiTheme="majorHAnsi" w:hAnsiTheme="majorHAnsi" w:cstheme="majorHAnsi"/>
          <w:i/>
          <w:sz w:val="20"/>
          <w:szCs w:val="20"/>
        </w:rPr>
        <w:t xml:space="preserve">w przypadku cen w walucie obcej przeliczenie zostanie dokonane na podstawie średniego kursu NBP z </w:t>
      </w:r>
      <w:r w:rsidR="001A4AC6" w:rsidRPr="007F343C">
        <w:rPr>
          <w:rFonts w:asciiTheme="majorHAnsi" w:hAnsiTheme="majorHAnsi" w:cstheme="majorHAnsi"/>
          <w:i/>
          <w:sz w:val="20"/>
          <w:szCs w:val="20"/>
        </w:rPr>
        <w:t xml:space="preserve">ostatniego </w:t>
      </w:r>
      <w:r w:rsidRPr="007F343C">
        <w:rPr>
          <w:rFonts w:asciiTheme="majorHAnsi" w:hAnsiTheme="majorHAnsi" w:cstheme="majorHAnsi"/>
          <w:i/>
          <w:sz w:val="20"/>
          <w:szCs w:val="20"/>
        </w:rPr>
        <w:t>dnia</w:t>
      </w:r>
      <w:r w:rsidR="001A4AC6" w:rsidRPr="007F343C">
        <w:rPr>
          <w:rFonts w:asciiTheme="majorHAnsi" w:hAnsiTheme="majorHAnsi" w:cstheme="majorHAnsi"/>
          <w:i/>
          <w:sz w:val="20"/>
          <w:szCs w:val="20"/>
        </w:rPr>
        <w:t xml:space="preserve"> roboczego</w:t>
      </w:r>
      <w:r w:rsidR="00A52A2D" w:rsidRPr="007F343C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7F343C">
        <w:rPr>
          <w:rFonts w:asciiTheme="majorHAnsi" w:hAnsiTheme="majorHAnsi" w:cstheme="majorHAnsi"/>
          <w:i/>
          <w:sz w:val="20"/>
          <w:szCs w:val="20"/>
        </w:rPr>
        <w:t>poprzedzającego sporządzenie protokołu wyboru ofert</w:t>
      </w:r>
    </w:p>
    <w:p w14:paraId="4994350C" w14:textId="589D54C8" w:rsidR="00C93F1F" w:rsidRPr="00C93F1F" w:rsidRDefault="00C93F1F" w:rsidP="00C93F1F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C93F1F">
        <w:rPr>
          <w:rFonts w:asciiTheme="majorHAnsi" w:hAnsiTheme="majorHAnsi" w:cstheme="majorHAnsi"/>
          <w:sz w:val="20"/>
          <w:szCs w:val="20"/>
        </w:rPr>
        <w:t>max 5 dni roboczych. Czas liczony od chwili zgłoszenia do podjęcia pierwszych działań naprawczych, w miejscu instalacji pasteryzatora</w:t>
      </w:r>
    </w:p>
    <w:p w14:paraId="7872AE3B" w14:textId="59E36017" w:rsidR="00C93F1F" w:rsidRPr="00562958" w:rsidRDefault="00C93F1F" w:rsidP="00C93F1F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C93F1F">
        <w:rPr>
          <w:rFonts w:asciiTheme="majorHAnsi" w:hAnsiTheme="majorHAnsi" w:cstheme="majorHAnsi"/>
          <w:sz w:val="20"/>
          <w:szCs w:val="20"/>
        </w:rPr>
        <w:t xml:space="preserve">min. 24 </w:t>
      </w:r>
      <w:proofErr w:type="spellStart"/>
      <w:r w:rsidRPr="00C93F1F">
        <w:rPr>
          <w:rFonts w:asciiTheme="majorHAnsi" w:hAnsiTheme="majorHAnsi" w:cstheme="majorHAnsi"/>
          <w:sz w:val="20"/>
          <w:szCs w:val="20"/>
        </w:rPr>
        <w:t>msc</w:t>
      </w:r>
      <w:proofErr w:type="spellEnd"/>
      <w:r w:rsidRPr="00C93F1F">
        <w:rPr>
          <w:rFonts w:asciiTheme="majorHAnsi" w:hAnsiTheme="majorHAnsi" w:cstheme="majorHAnsi"/>
          <w:sz w:val="20"/>
          <w:szCs w:val="20"/>
        </w:rPr>
        <w:t>.</w:t>
      </w:r>
    </w:p>
    <w:p w14:paraId="562DE40D" w14:textId="77777777" w:rsidR="000C4EBB" w:rsidRDefault="000C4EBB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589B520" w14:textId="587F9EDF" w:rsidR="00C93F1F" w:rsidRDefault="00C93F1F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Okres ważności oferty………………………(min. 30 dni)*. </w:t>
      </w:r>
    </w:p>
    <w:p w14:paraId="170D552F" w14:textId="77777777" w:rsidR="00C93F1F" w:rsidRPr="007F343C" w:rsidRDefault="00C93F1F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28DD36FC" w14:textId="13F11185" w:rsidR="00C93F1F" w:rsidRPr="00C93F1F" w:rsidRDefault="005362F9" w:rsidP="00C93F1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III</w:t>
      </w:r>
      <w:r w:rsidR="00487167" w:rsidRPr="007F343C">
        <w:rPr>
          <w:rFonts w:asciiTheme="majorHAnsi" w:hAnsiTheme="majorHAnsi" w:cstheme="majorHAnsi"/>
          <w:b/>
          <w:sz w:val="24"/>
          <w:szCs w:val="24"/>
        </w:rPr>
        <w:t xml:space="preserve">.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C93F1F" w:rsidRPr="00C93F1F">
        <w:rPr>
          <w:rFonts w:asciiTheme="majorHAnsi" w:hAnsiTheme="majorHAnsi" w:cstheme="majorHAnsi"/>
          <w:b/>
          <w:sz w:val="24"/>
          <w:szCs w:val="24"/>
        </w:rPr>
        <w:t xml:space="preserve">Harmonogram: </w:t>
      </w:r>
    </w:p>
    <w:p w14:paraId="49932309" w14:textId="77777777" w:rsidR="00C93F1F" w:rsidRPr="00C93F1F" w:rsidRDefault="00C93F1F" w:rsidP="00C93F1F">
      <w:pPr>
        <w:spacing w:after="0"/>
        <w:jc w:val="both"/>
        <w:rPr>
          <w:rFonts w:asciiTheme="majorHAnsi" w:hAnsiTheme="majorHAnsi" w:cstheme="majorHAnsi"/>
          <w:b/>
          <w:sz w:val="24"/>
          <w:szCs w:val="24"/>
        </w:rPr>
      </w:pPr>
      <w:r w:rsidRPr="00C93F1F">
        <w:rPr>
          <w:rFonts w:asciiTheme="majorHAnsi" w:hAnsiTheme="majorHAnsi" w:cstheme="majorHAnsi"/>
          <w:b/>
          <w:sz w:val="24"/>
          <w:szCs w:val="24"/>
        </w:rPr>
        <w:t xml:space="preserve">Termin realizacji: maksymalnie 6 tygodni od podpisania Umowy.  </w:t>
      </w:r>
    </w:p>
    <w:p w14:paraId="2CB3E0AB" w14:textId="77777777" w:rsidR="00C93F1F" w:rsidRPr="00C93F1F" w:rsidRDefault="00C93F1F" w:rsidP="00C93F1F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93F1F">
        <w:rPr>
          <w:rFonts w:asciiTheme="majorHAnsi" w:hAnsiTheme="majorHAnsi" w:cstheme="majorHAnsi"/>
          <w:sz w:val="24"/>
          <w:szCs w:val="24"/>
        </w:rPr>
        <w:lastRenderedPageBreak/>
        <w:t>Umowa zostanie podpisana w terminie ważności ofert (max. 30 dni od upływu terminu składania ofert)</w:t>
      </w:r>
    </w:p>
    <w:p w14:paraId="6CF5D6AE" w14:textId="0BBED624" w:rsidR="00C93F1F" w:rsidRDefault="00C93F1F" w:rsidP="00C93F1F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93F1F">
        <w:rPr>
          <w:rFonts w:asciiTheme="majorHAnsi" w:hAnsiTheme="majorHAnsi" w:cstheme="majorHAnsi"/>
          <w:sz w:val="24"/>
          <w:szCs w:val="24"/>
        </w:rPr>
        <w:t>Potwierdzeniem wykonania przedmiotu zamówienia będzie protokół obioru.</w:t>
      </w:r>
    </w:p>
    <w:p w14:paraId="2239E978" w14:textId="77777777" w:rsidR="00C93F1F" w:rsidRPr="00C93F1F" w:rsidRDefault="00C93F1F" w:rsidP="00C93F1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89A2AA8" w14:textId="52454ECA" w:rsidR="002E0DDD" w:rsidRPr="007F343C" w:rsidRDefault="00C93F1F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IV.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>Oświadczenia Wykonawcy</w:t>
      </w:r>
    </w:p>
    <w:p w14:paraId="0D633CE3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Ja (my) niżej podpisany (i) oświadczam (y), że:</w:t>
      </w:r>
    </w:p>
    <w:p w14:paraId="72F43874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zna i akceptuje warunki realizacji zamówienia określone w zapytaniu ofertowym oraz nie wnosi żadnych zastrzeżeń i uwag w tym zakresie. </w:t>
      </w:r>
    </w:p>
    <w:p w14:paraId="1E26BF84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posiada uprawnienia do wykonywania określonej działalności lub czynności, jeżeli przepisy prawa nakładają obowiązek ich posiadania.</w:t>
      </w:r>
    </w:p>
    <w:p w14:paraId="70BF3E76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73CC1F43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dysponuje osobami zdolnymi do wykonania zamówienia lub zagwarantuje podwykonawców dysponujących osobami zdolnymi do wykonania zamówienia. </w:t>
      </w:r>
    </w:p>
    <w:p w14:paraId="2BEBDCC3" w14:textId="39ECE8ED" w:rsidR="00E9051D" w:rsidRPr="007F343C" w:rsidRDefault="00551AB8" w:rsidP="009C4C6C">
      <w:pPr>
        <w:numPr>
          <w:ilvl w:val="0"/>
          <w:numId w:val="10"/>
        </w:numPr>
        <w:spacing w:after="0"/>
        <w:ind w:left="709" w:hanging="28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dysponuje</w:t>
      </w:r>
      <w:r w:rsidR="00E9051D" w:rsidRPr="007F343C">
        <w:rPr>
          <w:rFonts w:asciiTheme="majorHAnsi" w:hAnsiTheme="majorHAnsi" w:cstheme="majorHAnsi"/>
          <w:sz w:val="24"/>
          <w:szCs w:val="24"/>
        </w:rPr>
        <w:t xml:space="preserve"> odpowiednim potencjałem technicznym do wykonania zamówienia lub </w:t>
      </w:r>
      <w:r w:rsidR="004D460F" w:rsidRPr="007F343C">
        <w:rPr>
          <w:rFonts w:asciiTheme="majorHAnsi" w:hAnsiTheme="majorHAnsi" w:cstheme="majorHAnsi"/>
          <w:sz w:val="24"/>
          <w:szCs w:val="24"/>
        </w:rPr>
        <w:t xml:space="preserve">zagwarantuje </w:t>
      </w:r>
      <w:r w:rsidR="00E9051D" w:rsidRPr="007F343C">
        <w:rPr>
          <w:rFonts w:asciiTheme="majorHAnsi" w:hAnsiTheme="majorHAnsi" w:cstheme="majorHAnsi"/>
          <w:sz w:val="24"/>
          <w:szCs w:val="24"/>
        </w:rPr>
        <w:t>podwykonawców dysponujących odpowiednim potencjałem technicznym do wykonania zamówienia</w:t>
      </w:r>
      <w:r w:rsidRPr="007F343C">
        <w:rPr>
          <w:rFonts w:asciiTheme="majorHAnsi" w:hAnsiTheme="majorHAnsi" w:cstheme="majorHAnsi"/>
          <w:sz w:val="24"/>
          <w:szCs w:val="24"/>
        </w:rPr>
        <w:t>.</w:t>
      </w:r>
    </w:p>
    <w:p w14:paraId="15FFBC8F" w14:textId="50B0B1D9" w:rsidR="00D93E58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znajduje się w sytuacji ekonomicznej i finansowej zapewniającej wykonanie zamówienia we wskazanym terminie.</w:t>
      </w:r>
    </w:p>
    <w:p w14:paraId="00AD6A73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że:</w:t>
      </w:r>
    </w:p>
    <w:p w14:paraId="0D877CB0" w14:textId="5AC6FBB4" w:rsidR="00C15370" w:rsidRPr="00C15370" w:rsidRDefault="00C15370" w:rsidP="00B11770">
      <w:pPr>
        <w:pStyle w:val="Akapitzlist"/>
        <w:numPr>
          <w:ilvl w:val="0"/>
          <w:numId w:val="47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15370">
        <w:rPr>
          <w:rFonts w:asciiTheme="majorHAnsi" w:hAnsiTheme="majorHAnsi" w:cstheme="majorHAnsi"/>
          <w:sz w:val="24"/>
          <w:szCs w:val="24"/>
        </w:rPr>
        <w:t xml:space="preserve">nie podlega wykluczeniu z postępowania na podstawie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2025/395 w sprawie zmiany rozporządzenia (UE) nr 833/2014 dotyczącego środków ograniczających w związku z działaniami Rosji destabilizującymi sytuację </w:t>
      </w:r>
      <w:r w:rsidR="00B11770" w:rsidRPr="00B11770">
        <w:rPr>
          <w:rFonts w:asciiTheme="majorHAnsi" w:hAnsiTheme="majorHAnsi" w:cstheme="majorHAnsi"/>
          <w:sz w:val="24"/>
          <w:szCs w:val="24"/>
        </w:rPr>
        <w:t>na Ukrainie (Dz.U. L, 2025/2033, 23.10.2025, str. 1; dalej: rozporządzenie 2025/2033</w:t>
      </w:r>
      <w:r w:rsidRPr="00C15370">
        <w:rPr>
          <w:rFonts w:asciiTheme="majorHAnsi" w:hAnsiTheme="majorHAnsi" w:cstheme="majorHAnsi"/>
          <w:sz w:val="24"/>
          <w:szCs w:val="24"/>
        </w:rPr>
        <w:t>);</w:t>
      </w:r>
    </w:p>
    <w:p w14:paraId="7AA73BA6" w14:textId="29CAC309" w:rsidR="00D93E58" w:rsidRPr="007F343C" w:rsidRDefault="00D93E58" w:rsidP="009C4C6C">
      <w:pPr>
        <w:pStyle w:val="Akapitzlist"/>
        <w:numPr>
          <w:ilvl w:val="0"/>
          <w:numId w:val="47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E798175" w14:textId="79BD5963" w:rsidR="00D93E58" w:rsidRPr="007F343C" w:rsidRDefault="00D93E58" w:rsidP="009C4C6C">
      <w:pPr>
        <w:numPr>
          <w:ilvl w:val="0"/>
          <w:numId w:val="47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Jednocześnie zobowiązuje się do niezwłocznego przekazania </w:t>
      </w:r>
      <w:r w:rsidRPr="007F343C">
        <w:rPr>
          <w:rFonts w:asciiTheme="majorHAnsi" w:hAnsiTheme="majorHAnsi" w:cstheme="majorHAnsi"/>
          <w:sz w:val="24"/>
          <w:szCs w:val="24"/>
        </w:rPr>
        <w:lastRenderedPageBreak/>
        <w:t>Zamawiającemu aktualizacji powyższych oświadczeń w przypadku jakichkolwiek zmian w tym zakresie.</w:t>
      </w:r>
    </w:p>
    <w:p w14:paraId="3B6F2105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370EC504" w14:textId="647F43D8" w:rsidR="00C17907" w:rsidRPr="007F343C" w:rsidRDefault="00EB4035" w:rsidP="009C4C6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 </w:t>
      </w:r>
      <w:r w:rsidR="00C17907" w:rsidRPr="007F343C">
        <w:rPr>
          <w:rFonts w:asciiTheme="majorHAnsi" w:hAnsiTheme="majorHAnsi" w:cstheme="majorHAnsi"/>
          <w:sz w:val="24"/>
          <w:szCs w:val="24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4CA8F05C" w14:textId="015A9322" w:rsidR="00C17907" w:rsidRPr="007F343C" w:rsidRDefault="00C17907" w:rsidP="009C4C6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6D97FD3" w14:textId="0ACB34C7" w:rsidR="002A67D4" w:rsidRPr="007F343C" w:rsidRDefault="00C17907" w:rsidP="009C4C6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7EC85A2" w14:textId="77777777" w:rsidR="00C93F1F" w:rsidRDefault="00C93F1F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5BB85BA" w14:textId="2CB6184A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Miejscowość……………………</w:t>
      </w:r>
      <w:r w:rsidR="00D93FD4" w:rsidRPr="007F343C">
        <w:rPr>
          <w:rFonts w:asciiTheme="majorHAnsi" w:hAnsiTheme="majorHAnsi" w:cstheme="majorHAnsi"/>
          <w:sz w:val="24"/>
          <w:szCs w:val="24"/>
        </w:rPr>
        <w:t>*</w:t>
      </w:r>
      <w:r w:rsidRPr="007F343C">
        <w:rPr>
          <w:rFonts w:asciiTheme="majorHAnsi" w:hAnsiTheme="majorHAnsi" w:cstheme="majorHAnsi"/>
          <w:sz w:val="24"/>
          <w:szCs w:val="24"/>
        </w:rPr>
        <w:t>, data………………………</w:t>
      </w:r>
      <w:r w:rsidR="00D93FD4" w:rsidRPr="007F343C">
        <w:rPr>
          <w:rFonts w:asciiTheme="majorHAnsi" w:hAnsiTheme="majorHAnsi" w:cstheme="majorHAnsi"/>
          <w:sz w:val="24"/>
          <w:szCs w:val="24"/>
        </w:rPr>
        <w:t>*</w:t>
      </w:r>
    </w:p>
    <w:p w14:paraId="3A36C307" w14:textId="69F28F6E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>________________________________</w:t>
      </w:r>
      <w:r w:rsidRPr="007F343C">
        <w:rPr>
          <w:rFonts w:asciiTheme="majorHAnsi" w:hAnsiTheme="majorHAnsi" w:cstheme="majorHAnsi"/>
          <w:sz w:val="24"/>
          <w:szCs w:val="24"/>
        </w:rPr>
        <w:br/>
        <w:t xml:space="preserve">                                                                                    </w:t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i/>
          <w:sz w:val="24"/>
          <w:szCs w:val="24"/>
        </w:rPr>
        <w:t>(podpis  wystawcy oferty)*</w:t>
      </w:r>
    </w:p>
    <w:p w14:paraId="49450D27" w14:textId="1EB0E21D" w:rsidR="00551AB8" w:rsidRPr="007F343C" w:rsidRDefault="00551AB8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Załączniki: </w:t>
      </w:r>
    </w:p>
    <w:p w14:paraId="11D11F77" w14:textId="2BB5A04D" w:rsidR="00551AB8" w:rsidRDefault="00C15370" w:rsidP="00551AB8">
      <w:pPr>
        <w:pStyle w:val="Akapitzlist"/>
        <w:numPr>
          <w:ilvl w:val="3"/>
          <w:numId w:val="1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Specyfikacja przedmiotu zamówienia</w:t>
      </w:r>
      <w:r w:rsidR="009C4C6C">
        <w:rPr>
          <w:rFonts w:asciiTheme="majorHAnsi" w:hAnsiTheme="majorHAnsi" w:cstheme="majorHAnsi"/>
          <w:sz w:val="24"/>
          <w:szCs w:val="24"/>
        </w:rPr>
        <w:t>*</w:t>
      </w:r>
    </w:p>
    <w:p w14:paraId="79167F16" w14:textId="1402DA04" w:rsidR="00551AB8" w:rsidRPr="007F343C" w:rsidRDefault="009C4C6C" w:rsidP="001D3D2F">
      <w:pPr>
        <w:pStyle w:val="Akapitzlist"/>
        <w:numPr>
          <w:ilvl w:val="3"/>
          <w:numId w:val="1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Pełnomocnictwo (jeśli dotyczy) </w:t>
      </w:r>
    </w:p>
    <w:p w14:paraId="3A3A46DF" w14:textId="77777777" w:rsidR="00D93E58" w:rsidRPr="007F343C" w:rsidRDefault="00D93E58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E5674E1" w14:textId="6CDE82C3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*dane obligatoryjne</w:t>
      </w:r>
    </w:p>
    <w:sectPr w:rsidR="002E0DDD" w:rsidRPr="007F343C">
      <w:headerReference w:type="default" r:id="rId8"/>
      <w:footerReference w:type="default" r:id="rId9"/>
      <w:pgSz w:w="11906" w:h="16838"/>
      <w:pgMar w:top="1417" w:right="1417" w:bottom="1417" w:left="1417" w:header="340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C2A39" w16cex:dateUtc="2023-03-27T12:44:00Z"/>
  <w16cex:commentExtensible w16cex:durableId="27CC2C80" w16cex:dateUtc="2023-03-27T12:53:00Z"/>
  <w16cex:commentExtensible w16cex:durableId="27CC2CC2" w16cex:dateUtc="2023-03-27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2BEE44" w16cid:durableId="27CC2A39"/>
  <w16cid:commentId w16cid:paraId="16E5A482" w16cid:durableId="27CC2C80"/>
  <w16cid:commentId w16cid:paraId="31A98D8E" w16cid:durableId="27CC2C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DEF95" w14:textId="77777777" w:rsidR="003A7C42" w:rsidRDefault="003A7C42">
      <w:pPr>
        <w:spacing w:after="0" w:line="240" w:lineRule="auto"/>
      </w:pPr>
      <w:r>
        <w:separator/>
      </w:r>
    </w:p>
  </w:endnote>
  <w:endnote w:type="continuationSeparator" w:id="0">
    <w:p w14:paraId="158C70E8" w14:textId="77777777" w:rsidR="003A7C42" w:rsidRDefault="003A7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B5FCE" w14:textId="77777777" w:rsidR="00EA6588" w:rsidRPr="00AC31B1" w:rsidRDefault="00EA6588" w:rsidP="00AC31B1">
    <w:pPr>
      <w:pStyle w:val="Stopka"/>
      <w:rPr>
        <w:sz w:val="12"/>
        <w:szCs w:val="12"/>
      </w:rPr>
    </w:pPr>
    <w:r>
      <w:t xml:space="preserve">  </w:t>
    </w:r>
  </w:p>
  <w:p w14:paraId="2E9556F7" w14:textId="77777777" w:rsidR="00EA6588" w:rsidRPr="00AC31B1" w:rsidRDefault="00EA6588" w:rsidP="00AC31B1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D8B6A" w14:textId="77777777" w:rsidR="003A7C42" w:rsidRDefault="003A7C42">
      <w:pPr>
        <w:spacing w:after="0" w:line="240" w:lineRule="auto"/>
      </w:pPr>
      <w:r>
        <w:separator/>
      </w:r>
    </w:p>
  </w:footnote>
  <w:footnote w:type="continuationSeparator" w:id="0">
    <w:p w14:paraId="150194F0" w14:textId="77777777" w:rsidR="003A7C42" w:rsidRDefault="003A7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CF7A0" w14:textId="352B4175" w:rsidR="00F162A9" w:rsidRDefault="00C93F1F" w:rsidP="00F162A9">
    <w:pPr>
      <w:tabs>
        <w:tab w:val="left" w:pos="2256"/>
      </w:tabs>
      <w:spacing w:after="0" w:line="360" w:lineRule="auto"/>
      <w:jc w:val="both"/>
      <w:rPr>
        <w:b/>
        <w:i/>
      </w:rPr>
    </w:pPr>
    <w:r w:rsidRPr="00555B7D">
      <w:rPr>
        <w:noProof/>
      </w:rPr>
      <w:drawing>
        <wp:inline distT="0" distB="0" distL="0" distR="0" wp14:anchorId="577B02A3" wp14:editId="25211EF4">
          <wp:extent cx="5756910" cy="6726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72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9ECD3D" w14:textId="1A08F6F0" w:rsidR="000C4EBB" w:rsidRDefault="000C4EBB" w:rsidP="000C4EBB">
    <w:pPr>
      <w:spacing w:after="0" w:line="360" w:lineRule="auto"/>
      <w:jc w:val="both"/>
      <w:rPr>
        <w:b/>
        <w:i/>
      </w:rPr>
    </w:pPr>
    <w:r>
      <w:rPr>
        <w:b/>
        <w:i/>
      </w:rPr>
      <w:t xml:space="preserve">Załącznik nr 1  do ZO </w:t>
    </w:r>
    <w:r w:rsidRPr="00F70ED7">
      <w:rPr>
        <w:b/>
        <w:i/>
      </w:rPr>
      <w:t xml:space="preserve">nr </w:t>
    </w:r>
    <w:r w:rsidR="00C93F1F">
      <w:rPr>
        <w:b/>
        <w:i/>
      </w:rPr>
      <w:t>01</w:t>
    </w:r>
    <w:r>
      <w:rPr>
        <w:b/>
      </w:rPr>
      <w:t>/</w:t>
    </w:r>
    <w:r w:rsidR="00C93F1F">
      <w:rPr>
        <w:b/>
      </w:rPr>
      <w:t xml:space="preserve"> </w:t>
    </w:r>
    <w:r w:rsidR="00B11770">
      <w:rPr>
        <w:b/>
      </w:rPr>
      <w:t>2026</w:t>
    </w:r>
    <w:r w:rsidRPr="00F70ED7">
      <w:rPr>
        <w:b/>
      </w:rPr>
      <w:t xml:space="preserve"> </w:t>
    </w:r>
    <w:r>
      <w:rPr>
        <w:b/>
        <w:i/>
      </w:rPr>
      <w:t>FORMULARZ OFERTOWY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6A72"/>
    <w:multiLevelType w:val="multilevel"/>
    <w:tmpl w:val="C00E72B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4A782C"/>
    <w:multiLevelType w:val="multilevel"/>
    <w:tmpl w:val="076AF140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76B26"/>
    <w:multiLevelType w:val="hybridMultilevel"/>
    <w:tmpl w:val="BD0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27CAB"/>
    <w:multiLevelType w:val="hybridMultilevel"/>
    <w:tmpl w:val="8E7472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55CF4"/>
    <w:multiLevelType w:val="hybridMultilevel"/>
    <w:tmpl w:val="AB8835D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0314"/>
    <w:multiLevelType w:val="hybridMultilevel"/>
    <w:tmpl w:val="AB7A1716"/>
    <w:lvl w:ilvl="0" w:tplc="79287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5A54D6"/>
    <w:multiLevelType w:val="hybridMultilevel"/>
    <w:tmpl w:val="A0D487AE"/>
    <w:lvl w:ilvl="0" w:tplc="C0C037F0">
      <w:start w:val="1"/>
      <w:numFmt w:val="decimal"/>
      <w:lvlText w:val="%1)"/>
      <w:lvlJc w:val="left"/>
      <w:pPr>
        <w:ind w:left="720" w:hanging="360"/>
      </w:pPr>
      <w:rPr>
        <w:rFonts w:hint="default"/>
        <w:i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20D4E"/>
    <w:multiLevelType w:val="hybridMultilevel"/>
    <w:tmpl w:val="3CE453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191B25"/>
    <w:multiLevelType w:val="hybridMultilevel"/>
    <w:tmpl w:val="24B48B5C"/>
    <w:lvl w:ilvl="0" w:tplc="CBFE609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7A5D"/>
    <w:multiLevelType w:val="multilevel"/>
    <w:tmpl w:val="3350E2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3C744CB"/>
    <w:multiLevelType w:val="hybridMultilevel"/>
    <w:tmpl w:val="1FBE3014"/>
    <w:lvl w:ilvl="0" w:tplc="214E287E">
      <w:start w:val="1"/>
      <w:numFmt w:val="bullet"/>
      <w:lvlText w:val="§"/>
      <w:lvlJc w:val="left"/>
      <w:pPr>
        <w:ind w:left="19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 w15:restartNumberingAfterBreak="0">
    <w:nsid w:val="243E20B0"/>
    <w:multiLevelType w:val="multilevel"/>
    <w:tmpl w:val="8A7073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434186"/>
    <w:multiLevelType w:val="hybridMultilevel"/>
    <w:tmpl w:val="CC28A4C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07CDC"/>
    <w:multiLevelType w:val="hybridMultilevel"/>
    <w:tmpl w:val="D0F621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11C7B"/>
    <w:multiLevelType w:val="hybridMultilevel"/>
    <w:tmpl w:val="6778C70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B08AE"/>
    <w:multiLevelType w:val="hybridMultilevel"/>
    <w:tmpl w:val="7812A538"/>
    <w:lvl w:ilvl="0" w:tplc="804446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F3C66"/>
    <w:multiLevelType w:val="multilevel"/>
    <w:tmpl w:val="946EE8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FEC235D"/>
    <w:multiLevelType w:val="hybridMultilevel"/>
    <w:tmpl w:val="B66A9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15574"/>
    <w:multiLevelType w:val="multilevel"/>
    <w:tmpl w:val="292CFAB0"/>
    <w:lvl w:ilvl="0">
      <w:start w:val="1"/>
      <w:numFmt w:val="lowerLetter"/>
      <w:lvlText w:val="%1)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E3D33"/>
    <w:multiLevelType w:val="multilevel"/>
    <w:tmpl w:val="16422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36132627"/>
    <w:multiLevelType w:val="hybridMultilevel"/>
    <w:tmpl w:val="ACB89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D0408"/>
    <w:multiLevelType w:val="hybridMultilevel"/>
    <w:tmpl w:val="0F349D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B7A237C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D427C"/>
    <w:multiLevelType w:val="hybridMultilevel"/>
    <w:tmpl w:val="0C58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B43CD"/>
    <w:multiLevelType w:val="multilevel"/>
    <w:tmpl w:val="B85C51DE"/>
    <w:lvl w:ilvl="0">
      <w:start w:val="1"/>
      <w:numFmt w:val="decimal"/>
      <w:lvlText w:val="%1)"/>
      <w:lvlJc w:val="left"/>
      <w:pPr>
        <w:ind w:left="11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49" w:hanging="360"/>
      </w:pPr>
    </w:lvl>
    <w:lvl w:ilvl="2">
      <w:start w:val="1"/>
      <w:numFmt w:val="lowerRoman"/>
      <w:lvlText w:val="%3."/>
      <w:lvlJc w:val="right"/>
      <w:pPr>
        <w:ind w:left="2569" w:hanging="180"/>
      </w:pPr>
    </w:lvl>
    <w:lvl w:ilvl="3">
      <w:start w:val="1"/>
      <w:numFmt w:val="decimal"/>
      <w:lvlText w:val="%4."/>
      <w:lvlJc w:val="left"/>
      <w:pPr>
        <w:ind w:left="3289" w:hanging="360"/>
      </w:pPr>
    </w:lvl>
    <w:lvl w:ilvl="4">
      <w:start w:val="1"/>
      <w:numFmt w:val="lowerLetter"/>
      <w:lvlText w:val="%5."/>
      <w:lvlJc w:val="left"/>
      <w:pPr>
        <w:ind w:left="4009" w:hanging="360"/>
      </w:pPr>
    </w:lvl>
    <w:lvl w:ilvl="5">
      <w:start w:val="1"/>
      <w:numFmt w:val="lowerRoman"/>
      <w:lvlText w:val="%6."/>
      <w:lvlJc w:val="right"/>
      <w:pPr>
        <w:ind w:left="4729" w:hanging="180"/>
      </w:pPr>
    </w:lvl>
    <w:lvl w:ilvl="6">
      <w:start w:val="1"/>
      <w:numFmt w:val="decimal"/>
      <w:lvlText w:val="%7."/>
      <w:lvlJc w:val="left"/>
      <w:pPr>
        <w:ind w:left="5449" w:hanging="360"/>
      </w:pPr>
    </w:lvl>
    <w:lvl w:ilvl="7">
      <w:start w:val="1"/>
      <w:numFmt w:val="lowerLetter"/>
      <w:lvlText w:val="%8."/>
      <w:lvlJc w:val="left"/>
      <w:pPr>
        <w:ind w:left="6169" w:hanging="360"/>
      </w:pPr>
    </w:lvl>
    <w:lvl w:ilvl="8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427417AD"/>
    <w:multiLevelType w:val="hybridMultilevel"/>
    <w:tmpl w:val="4E5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F7A78"/>
    <w:multiLevelType w:val="multilevel"/>
    <w:tmpl w:val="1DE2EF16"/>
    <w:lvl w:ilvl="0">
      <w:start w:val="1"/>
      <w:numFmt w:val="bullet"/>
      <w:lvlText w:val="●"/>
      <w:lvlJc w:val="left"/>
      <w:pPr>
        <w:ind w:left="17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8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9B20725"/>
    <w:multiLevelType w:val="multilevel"/>
    <w:tmpl w:val="0F349D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526DC"/>
    <w:multiLevelType w:val="hybridMultilevel"/>
    <w:tmpl w:val="9B904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63758"/>
    <w:multiLevelType w:val="multilevel"/>
    <w:tmpl w:val="DCA0A3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12832A0"/>
    <w:multiLevelType w:val="hybridMultilevel"/>
    <w:tmpl w:val="15444D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D31BD"/>
    <w:multiLevelType w:val="hybridMultilevel"/>
    <w:tmpl w:val="68D40212"/>
    <w:lvl w:ilvl="0" w:tplc="0415000F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5366F"/>
    <w:multiLevelType w:val="hybridMultilevel"/>
    <w:tmpl w:val="ACB89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10002E"/>
    <w:multiLevelType w:val="hybridMultilevel"/>
    <w:tmpl w:val="0908BE6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3D2511"/>
    <w:multiLevelType w:val="hybridMultilevel"/>
    <w:tmpl w:val="FBEE897A"/>
    <w:lvl w:ilvl="0" w:tplc="97008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078F0"/>
    <w:multiLevelType w:val="hybridMultilevel"/>
    <w:tmpl w:val="16285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137F5"/>
    <w:multiLevelType w:val="multilevel"/>
    <w:tmpl w:val="8C508588"/>
    <w:lvl w:ilvl="0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23E8E"/>
    <w:multiLevelType w:val="hybridMultilevel"/>
    <w:tmpl w:val="0A82A2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C151CD"/>
    <w:multiLevelType w:val="multilevel"/>
    <w:tmpl w:val="C16E45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9437AB7"/>
    <w:multiLevelType w:val="multilevel"/>
    <w:tmpl w:val="01DA857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6BC775A0"/>
    <w:multiLevelType w:val="hybridMultilevel"/>
    <w:tmpl w:val="42E0E2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B17C4C"/>
    <w:multiLevelType w:val="hybridMultilevel"/>
    <w:tmpl w:val="D130AB30"/>
    <w:lvl w:ilvl="0" w:tplc="27CC3B36">
      <w:start w:val="10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1649A"/>
    <w:multiLevelType w:val="multilevel"/>
    <w:tmpl w:val="6862ED3E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2864FB4"/>
    <w:multiLevelType w:val="hybridMultilevel"/>
    <w:tmpl w:val="E7D69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ascii="Calibri" w:eastAsia="Calibri" w:hAnsi="Calibri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78494C15"/>
    <w:multiLevelType w:val="hybridMultilevel"/>
    <w:tmpl w:val="573E36FE"/>
    <w:lvl w:ilvl="0" w:tplc="04150017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6" w15:restartNumberingAfterBreak="0">
    <w:nsid w:val="7CD96806"/>
    <w:multiLevelType w:val="hybridMultilevel"/>
    <w:tmpl w:val="3976BE40"/>
    <w:numStyleLink w:val="Zaimportowanystyl8"/>
  </w:abstractNum>
  <w:abstractNum w:abstractNumId="47" w15:restartNumberingAfterBreak="0">
    <w:nsid w:val="7CF87E5A"/>
    <w:multiLevelType w:val="hybridMultilevel"/>
    <w:tmpl w:val="1C9606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11"/>
  </w:num>
  <w:num w:numId="4">
    <w:abstractNumId w:val="20"/>
  </w:num>
  <w:num w:numId="5">
    <w:abstractNumId w:val="24"/>
  </w:num>
  <w:num w:numId="6">
    <w:abstractNumId w:val="0"/>
  </w:num>
  <w:num w:numId="7">
    <w:abstractNumId w:val="9"/>
  </w:num>
  <w:num w:numId="8">
    <w:abstractNumId w:val="29"/>
  </w:num>
  <w:num w:numId="9">
    <w:abstractNumId w:val="39"/>
  </w:num>
  <w:num w:numId="10">
    <w:abstractNumId w:val="26"/>
  </w:num>
  <w:num w:numId="11">
    <w:abstractNumId w:val="42"/>
  </w:num>
  <w:num w:numId="12">
    <w:abstractNumId w:val="1"/>
  </w:num>
  <w:num w:numId="13">
    <w:abstractNumId w:val="38"/>
  </w:num>
  <w:num w:numId="14">
    <w:abstractNumId w:val="23"/>
  </w:num>
  <w:num w:numId="15">
    <w:abstractNumId w:val="21"/>
  </w:num>
  <w:num w:numId="16">
    <w:abstractNumId w:val="32"/>
  </w:num>
  <w:num w:numId="17">
    <w:abstractNumId w:val="34"/>
  </w:num>
  <w:num w:numId="18">
    <w:abstractNumId w:val="25"/>
  </w:num>
  <w:num w:numId="19">
    <w:abstractNumId w:val="35"/>
  </w:num>
  <w:num w:numId="20">
    <w:abstractNumId w:val="10"/>
  </w:num>
  <w:num w:numId="21">
    <w:abstractNumId w:val="5"/>
  </w:num>
  <w:num w:numId="22">
    <w:abstractNumId w:val="3"/>
  </w:num>
  <w:num w:numId="23">
    <w:abstractNumId w:val="47"/>
  </w:num>
  <w:num w:numId="24">
    <w:abstractNumId w:val="14"/>
  </w:num>
  <w:num w:numId="25">
    <w:abstractNumId w:val="28"/>
  </w:num>
  <w:num w:numId="26">
    <w:abstractNumId w:val="43"/>
  </w:num>
  <w:num w:numId="27">
    <w:abstractNumId w:val="18"/>
  </w:num>
  <w:num w:numId="28">
    <w:abstractNumId w:val="8"/>
  </w:num>
  <w:num w:numId="29">
    <w:abstractNumId w:val="4"/>
  </w:num>
  <w:num w:numId="30">
    <w:abstractNumId w:val="7"/>
  </w:num>
  <w:num w:numId="31">
    <w:abstractNumId w:val="37"/>
  </w:num>
  <w:num w:numId="32">
    <w:abstractNumId w:val="40"/>
  </w:num>
  <w:num w:numId="33">
    <w:abstractNumId w:val="41"/>
  </w:num>
  <w:num w:numId="34">
    <w:abstractNumId w:val="2"/>
  </w:num>
  <w:num w:numId="35">
    <w:abstractNumId w:val="12"/>
  </w:num>
  <w:num w:numId="36">
    <w:abstractNumId w:val="31"/>
  </w:num>
  <w:num w:numId="37">
    <w:abstractNumId w:val="13"/>
  </w:num>
  <w:num w:numId="38">
    <w:abstractNumId w:val="22"/>
  </w:num>
  <w:num w:numId="39">
    <w:abstractNumId w:val="33"/>
  </w:num>
  <w:num w:numId="40">
    <w:abstractNumId w:val="27"/>
  </w:num>
  <w:num w:numId="41">
    <w:abstractNumId w:val="15"/>
  </w:num>
  <w:num w:numId="42">
    <w:abstractNumId w:val="6"/>
  </w:num>
  <w:num w:numId="43">
    <w:abstractNumId w:val="17"/>
  </w:num>
  <w:num w:numId="44">
    <w:abstractNumId w:val="44"/>
  </w:num>
  <w:num w:numId="45">
    <w:abstractNumId w:val="46"/>
  </w:num>
  <w:num w:numId="46">
    <w:abstractNumId w:val="30"/>
  </w:num>
  <w:num w:numId="47">
    <w:abstractNumId w:val="45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DD"/>
    <w:rsid w:val="00005B2E"/>
    <w:rsid w:val="00010EF4"/>
    <w:rsid w:val="00022F82"/>
    <w:rsid w:val="00023764"/>
    <w:rsid w:val="00032AE2"/>
    <w:rsid w:val="00043395"/>
    <w:rsid w:val="00043FF4"/>
    <w:rsid w:val="000503FA"/>
    <w:rsid w:val="00056492"/>
    <w:rsid w:val="000569A8"/>
    <w:rsid w:val="000713DE"/>
    <w:rsid w:val="000863A8"/>
    <w:rsid w:val="00090675"/>
    <w:rsid w:val="000A33AF"/>
    <w:rsid w:val="000A6CE3"/>
    <w:rsid w:val="000B5A73"/>
    <w:rsid w:val="000C4EBB"/>
    <w:rsid w:val="000C77E3"/>
    <w:rsid w:val="000D3B7C"/>
    <w:rsid w:val="000D3D21"/>
    <w:rsid w:val="000E1446"/>
    <w:rsid w:val="000E3C1D"/>
    <w:rsid w:val="000E59DF"/>
    <w:rsid w:val="000F5074"/>
    <w:rsid w:val="000F7361"/>
    <w:rsid w:val="0010651F"/>
    <w:rsid w:val="00113E19"/>
    <w:rsid w:val="0013309F"/>
    <w:rsid w:val="00137FA0"/>
    <w:rsid w:val="00146D92"/>
    <w:rsid w:val="00150D32"/>
    <w:rsid w:val="0015202F"/>
    <w:rsid w:val="001538DA"/>
    <w:rsid w:val="00154B1C"/>
    <w:rsid w:val="0015662D"/>
    <w:rsid w:val="00173B97"/>
    <w:rsid w:val="00174EE2"/>
    <w:rsid w:val="00185CA8"/>
    <w:rsid w:val="001A4AC6"/>
    <w:rsid w:val="001A6EFC"/>
    <w:rsid w:val="001A79EF"/>
    <w:rsid w:val="001C5907"/>
    <w:rsid w:val="001D3D2F"/>
    <w:rsid w:val="001E2CF5"/>
    <w:rsid w:val="001F2DF1"/>
    <w:rsid w:val="00240B65"/>
    <w:rsid w:val="00247503"/>
    <w:rsid w:val="0025559C"/>
    <w:rsid w:val="00263EA8"/>
    <w:rsid w:val="0026463F"/>
    <w:rsid w:val="00286073"/>
    <w:rsid w:val="002916FE"/>
    <w:rsid w:val="00295057"/>
    <w:rsid w:val="002A23AB"/>
    <w:rsid w:val="002A67D4"/>
    <w:rsid w:val="002C5CF8"/>
    <w:rsid w:val="002D15E1"/>
    <w:rsid w:val="002E0DDD"/>
    <w:rsid w:val="002F17E0"/>
    <w:rsid w:val="002F53C5"/>
    <w:rsid w:val="003121C2"/>
    <w:rsid w:val="003416C9"/>
    <w:rsid w:val="00346838"/>
    <w:rsid w:val="003500F8"/>
    <w:rsid w:val="00350856"/>
    <w:rsid w:val="0035667D"/>
    <w:rsid w:val="003865E1"/>
    <w:rsid w:val="0038711E"/>
    <w:rsid w:val="0038721D"/>
    <w:rsid w:val="003A7997"/>
    <w:rsid w:val="003A7C42"/>
    <w:rsid w:val="003C099F"/>
    <w:rsid w:val="003C1AC9"/>
    <w:rsid w:val="003C2237"/>
    <w:rsid w:val="003C7062"/>
    <w:rsid w:val="003D6563"/>
    <w:rsid w:val="003D7A41"/>
    <w:rsid w:val="003F34C0"/>
    <w:rsid w:val="00404CDD"/>
    <w:rsid w:val="00404DA0"/>
    <w:rsid w:val="00416258"/>
    <w:rsid w:val="00431046"/>
    <w:rsid w:val="00435651"/>
    <w:rsid w:val="00444B7F"/>
    <w:rsid w:val="0045231C"/>
    <w:rsid w:val="00452467"/>
    <w:rsid w:val="00482AA6"/>
    <w:rsid w:val="00487167"/>
    <w:rsid w:val="0049547A"/>
    <w:rsid w:val="004A0088"/>
    <w:rsid w:val="004A607A"/>
    <w:rsid w:val="004D13F7"/>
    <w:rsid w:val="004D460F"/>
    <w:rsid w:val="004D517B"/>
    <w:rsid w:val="004E28F1"/>
    <w:rsid w:val="004E592C"/>
    <w:rsid w:val="004F29A9"/>
    <w:rsid w:val="00520404"/>
    <w:rsid w:val="00534AC6"/>
    <w:rsid w:val="00534DE3"/>
    <w:rsid w:val="005362F9"/>
    <w:rsid w:val="00551AB8"/>
    <w:rsid w:val="00562958"/>
    <w:rsid w:val="00574155"/>
    <w:rsid w:val="00585E1B"/>
    <w:rsid w:val="00592B51"/>
    <w:rsid w:val="00593911"/>
    <w:rsid w:val="005979B4"/>
    <w:rsid w:val="005B1EE9"/>
    <w:rsid w:val="005B59EB"/>
    <w:rsid w:val="005D284B"/>
    <w:rsid w:val="005E0363"/>
    <w:rsid w:val="005E5E4A"/>
    <w:rsid w:val="005F53D5"/>
    <w:rsid w:val="00610ACD"/>
    <w:rsid w:val="00622B3E"/>
    <w:rsid w:val="00637C04"/>
    <w:rsid w:val="006522DF"/>
    <w:rsid w:val="00652BBE"/>
    <w:rsid w:val="006616C4"/>
    <w:rsid w:val="00662A83"/>
    <w:rsid w:val="00670311"/>
    <w:rsid w:val="006870AE"/>
    <w:rsid w:val="006A0C3B"/>
    <w:rsid w:val="006E5D23"/>
    <w:rsid w:val="006F0005"/>
    <w:rsid w:val="006F07E1"/>
    <w:rsid w:val="006F39F0"/>
    <w:rsid w:val="006F56E3"/>
    <w:rsid w:val="006F7B0B"/>
    <w:rsid w:val="007136AD"/>
    <w:rsid w:val="00731E05"/>
    <w:rsid w:val="007474D3"/>
    <w:rsid w:val="00754DF2"/>
    <w:rsid w:val="00757B33"/>
    <w:rsid w:val="007753E3"/>
    <w:rsid w:val="0077695E"/>
    <w:rsid w:val="007A391E"/>
    <w:rsid w:val="007C1BFB"/>
    <w:rsid w:val="007C4C7A"/>
    <w:rsid w:val="007C6356"/>
    <w:rsid w:val="007D7643"/>
    <w:rsid w:val="007E5268"/>
    <w:rsid w:val="007F343C"/>
    <w:rsid w:val="00803064"/>
    <w:rsid w:val="00810800"/>
    <w:rsid w:val="00864CA1"/>
    <w:rsid w:val="00885502"/>
    <w:rsid w:val="008873A8"/>
    <w:rsid w:val="008B7EBC"/>
    <w:rsid w:val="008D0937"/>
    <w:rsid w:val="008D52C8"/>
    <w:rsid w:val="008D68AE"/>
    <w:rsid w:val="008E20C4"/>
    <w:rsid w:val="008E70E1"/>
    <w:rsid w:val="008F7730"/>
    <w:rsid w:val="009014D0"/>
    <w:rsid w:val="00903B65"/>
    <w:rsid w:val="009137E6"/>
    <w:rsid w:val="0094094C"/>
    <w:rsid w:val="00943511"/>
    <w:rsid w:val="00946798"/>
    <w:rsid w:val="0097334D"/>
    <w:rsid w:val="00985A1C"/>
    <w:rsid w:val="00985D13"/>
    <w:rsid w:val="00986B69"/>
    <w:rsid w:val="00991412"/>
    <w:rsid w:val="0099244B"/>
    <w:rsid w:val="009A6AFA"/>
    <w:rsid w:val="009B1CF0"/>
    <w:rsid w:val="009C0B2C"/>
    <w:rsid w:val="009C4C6C"/>
    <w:rsid w:val="009C7562"/>
    <w:rsid w:val="009D7D55"/>
    <w:rsid w:val="009E33B9"/>
    <w:rsid w:val="009E49A5"/>
    <w:rsid w:val="009E72DB"/>
    <w:rsid w:val="009F08B5"/>
    <w:rsid w:val="009F1F72"/>
    <w:rsid w:val="00A10FEE"/>
    <w:rsid w:val="00A301CF"/>
    <w:rsid w:val="00A416E4"/>
    <w:rsid w:val="00A52A2D"/>
    <w:rsid w:val="00A53ACB"/>
    <w:rsid w:val="00A55042"/>
    <w:rsid w:val="00A7571F"/>
    <w:rsid w:val="00A911E3"/>
    <w:rsid w:val="00A96024"/>
    <w:rsid w:val="00AC31B1"/>
    <w:rsid w:val="00AC6CB6"/>
    <w:rsid w:val="00AE43F6"/>
    <w:rsid w:val="00B11770"/>
    <w:rsid w:val="00B4268D"/>
    <w:rsid w:val="00B44BD3"/>
    <w:rsid w:val="00B45855"/>
    <w:rsid w:val="00B47DFA"/>
    <w:rsid w:val="00B55114"/>
    <w:rsid w:val="00B57833"/>
    <w:rsid w:val="00B66C19"/>
    <w:rsid w:val="00B81020"/>
    <w:rsid w:val="00BA600E"/>
    <w:rsid w:val="00BB2904"/>
    <w:rsid w:val="00BB3F78"/>
    <w:rsid w:val="00BD1222"/>
    <w:rsid w:val="00BD1468"/>
    <w:rsid w:val="00BD2BD8"/>
    <w:rsid w:val="00BD7901"/>
    <w:rsid w:val="00BE4455"/>
    <w:rsid w:val="00C02709"/>
    <w:rsid w:val="00C136CB"/>
    <w:rsid w:val="00C15370"/>
    <w:rsid w:val="00C17907"/>
    <w:rsid w:val="00C27354"/>
    <w:rsid w:val="00C5559C"/>
    <w:rsid w:val="00C61B12"/>
    <w:rsid w:val="00C63BC1"/>
    <w:rsid w:val="00C64051"/>
    <w:rsid w:val="00C879B0"/>
    <w:rsid w:val="00C93F1F"/>
    <w:rsid w:val="00CB32BB"/>
    <w:rsid w:val="00CB6535"/>
    <w:rsid w:val="00CD2B10"/>
    <w:rsid w:val="00CE29C9"/>
    <w:rsid w:val="00CF0666"/>
    <w:rsid w:val="00CF1E89"/>
    <w:rsid w:val="00D047E4"/>
    <w:rsid w:val="00D23703"/>
    <w:rsid w:val="00D46DDD"/>
    <w:rsid w:val="00D47B2C"/>
    <w:rsid w:val="00D75113"/>
    <w:rsid w:val="00D93E58"/>
    <w:rsid w:val="00D93FD4"/>
    <w:rsid w:val="00DA0168"/>
    <w:rsid w:val="00DA50BD"/>
    <w:rsid w:val="00DB24E1"/>
    <w:rsid w:val="00DC2152"/>
    <w:rsid w:val="00DD5DF4"/>
    <w:rsid w:val="00DE0D8B"/>
    <w:rsid w:val="00DF2111"/>
    <w:rsid w:val="00DF5DD2"/>
    <w:rsid w:val="00E017E1"/>
    <w:rsid w:val="00E054BE"/>
    <w:rsid w:val="00E12902"/>
    <w:rsid w:val="00E13D3B"/>
    <w:rsid w:val="00E2315C"/>
    <w:rsid w:val="00E31E5C"/>
    <w:rsid w:val="00E41BAA"/>
    <w:rsid w:val="00E46521"/>
    <w:rsid w:val="00E54662"/>
    <w:rsid w:val="00E602CB"/>
    <w:rsid w:val="00E70348"/>
    <w:rsid w:val="00E847E3"/>
    <w:rsid w:val="00E9051D"/>
    <w:rsid w:val="00E93ED3"/>
    <w:rsid w:val="00E95D8B"/>
    <w:rsid w:val="00EA6183"/>
    <w:rsid w:val="00EA6588"/>
    <w:rsid w:val="00EB2FDD"/>
    <w:rsid w:val="00EB4035"/>
    <w:rsid w:val="00EB72B0"/>
    <w:rsid w:val="00EC2E87"/>
    <w:rsid w:val="00EE01DB"/>
    <w:rsid w:val="00EE2B97"/>
    <w:rsid w:val="00EF033B"/>
    <w:rsid w:val="00EF36CA"/>
    <w:rsid w:val="00EF6C4E"/>
    <w:rsid w:val="00F10B12"/>
    <w:rsid w:val="00F162A9"/>
    <w:rsid w:val="00F17DD0"/>
    <w:rsid w:val="00F24281"/>
    <w:rsid w:val="00F47BC7"/>
    <w:rsid w:val="00F47D3C"/>
    <w:rsid w:val="00F5181C"/>
    <w:rsid w:val="00F55128"/>
    <w:rsid w:val="00F66F92"/>
    <w:rsid w:val="00F7076B"/>
    <w:rsid w:val="00F70ED7"/>
    <w:rsid w:val="00FA2210"/>
    <w:rsid w:val="00FB025D"/>
    <w:rsid w:val="00FD50D9"/>
    <w:rsid w:val="00FF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8FAEE"/>
  <w15:docId w15:val="{D9D14C4D-EEA5-4B64-BF0A-0EC2B657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035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8AE"/>
    <w:rPr>
      <w:b/>
      <w:bCs/>
      <w:sz w:val="20"/>
      <w:szCs w:val="20"/>
    </w:rPr>
  </w:style>
  <w:style w:type="paragraph" w:styleId="Akapitzlist">
    <w:name w:val="List Paragraph"/>
    <w:aliases w:val="Lista - wielopoziomowa,L1,Numerowanie,Akapit z listą5,Akapit z listą BS,Akapit z listą1,normalny tekst,Nagł. 4 SW,CW_Lista,T_SZ_List Paragraph,sw tekst,Kolorowa lista — akcent 11,List Paragraph,normalny"/>
    <w:basedOn w:val="Normalny"/>
    <w:link w:val="AkapitzlistZnak"/>
    <w:uiPriority w:val="34"/>
    <w:qFormat/>
    <w:rsid w:val="008D68AE"/>
    <w:pPr>
      <w:ind w:left="720"/>
      <w:contextualSpacing/>
    </w:pPr>
  </w:style>
  <w:style w:type="table" w:styleId="Tabela-Siatka">
    <w:name w:val="Table Grid"/>
    <w:basedOn w:val="Standardowy"/>
    <w:uiPriority w:val="39"/>
    <w:rsid w:val="00F47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,L1 Znak,Numerowanie Znak,Akapit z listą5 Znak,Akapit z listą BS Znak,Akapit z listą1 Znak,normalny tekst Znak,Nagł. 4 SW Znak,CW_Lista Znak,T_SZ_List Paragraph Znak,sw tekst Znak,List Paragraph Znak"/>
    <w:link w:val="Akapitzlist"/>
    <w:uiPriority w:val="34"/>
    <w:qFormat/>
    <w:rsid w:val="005F53D5"/>
  </w:style>
  <w:style w:type="table" w:customStyle="1" w:styleId="Tabela-Siatka1">
    <w:name w:val="Tabela - Siatka1"/>
    <w:basedOn w:val="Standardowy"/>
    <w:next w:val="Tabela-Siatka"/>
    <w:uiPriority w:val="39"/>
    <w:rsid w:val="000D3B7C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E03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36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E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0C4"/>
  </w:style>
  <w:style w:type="paragraph" w:styleId="Stopka">
    <w:name w:val="footer"/>
    <w:basedOn w:val="Normalny"/>
    <w:link w:val="StopkaZnak"/>
    <w:uiPriority w:val="99"/>
    <w:unhideWhenUsed/>
    <w:rsid w:val="008E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0C4"/>
  </w:style>
  <w:style w:type="character" w:styleId="Odwoanieprzypisudolnego">
    <w:name w:val="footnote reference"/>
    <w:uiPriority w:val="99"/>
    <w:semiHidden/>
    <w:unhideWhenUsed/>
    <w:rsid w:val="00AC31B1"/>
    <w:rPr>
      <w:vertAlign w:val="superscript"/>
    </w:rPr>
  </w:style>
  <w:style w:type="paragraph" w:styleId="Bezodstpw">
    <w:name w:val="No Spacing"/>
    <w:uiPriority w:val="1"/>
    <w:qFormat/>
    <w:rsid w:val="0097334D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numbering" w:customStyle="1" w:styleId="Zaimportowanystyl8">
    <w:name w:val="Zaimportowany styl 8"/>
    <w:rsid w:val="004D460F"/>
    <w:pPr>
      <w:numPr>
        <w:numId w:val="44"/>
      </w:numPr>
    </w:pPr>
  </w:style>
  <w:style w:type="paragraph" w:styleId="NormalnyWeb">
    <w:name w:val="Normal (Web)"/>
    <w:rsid w:val="004D460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Standard">
    <w:name w:val="Standard"/>
    <w:rsid w:val="005362F9"/>
    <w:pPr>
      <w:suppressAutoHyphens/>
      <w:autoSpaceDN w:val="0"/>
      <w:spacing w:after="160" w:line="240" w:lineRule="auto"/>
      <w:textAlignment w:val="baseline"/>
    </w:pPr>
    <w:rPr>
      <w:rFonts w:eastAsia="Arial Unicode MS" w:cs="Arial Unicode MS"/>
      <w:color w:val="000000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7E063-6E1E-41CE-8593-BCD67163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Gulmontowicz</dc:creator>
  <cp:lastModifiedBy>Konto Microsoft</cp:lastModifiedBy>
  <cp:revision>4</cp:revision>
  <cp:lastPrinted>2023-03-28T06:46:00Z</cp:lastPrinted>
  <dcterms:created xsi:type="dcterms:W3CDTF">2026-03-16T13:37:00Z</dcterms:created>
  <dcterms:modified xsi:type="dcterms:W3CDTF">2026-03-24T20:27:00Z</dcterms:modified>
</cp:coreProperties>
</file>